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5942" w14:textId="125E5742" w:rsidR="008647C7" w:rsidRDefault="008647C7" w:rsidP="008647C7">
      <w:pPr>
        <w:tabs>
          <w:tab w:val="left" w:pos="6765"/>
        </w:tabs>
        <w:spacing w:after="0" w:line="240" w:lineRule="auto"/>
        <w:jc w:val="both"/>
        <w:rPr>
          <w:rFonts w:eastAsia="Calibri"/>
          <w:szCs w:val="30"/>
          <w:lang w:eastAsia="ru-RU"/>
        </w:rPr>
      </w:pPr>
      <w:r>
        <w:rPr>
          <w:rFonts w:eastAsia="Calibri"/>
          <w:szCs w:val="30"/>
          <w:lang w:eastAsia="ru-RU"/>
        </w:rPr>
        <w:tab/>
      </w:r>
      <w:r>
        <w:rPr>
          <w:rFonts w:eastAsia="Calibri"/>
          <w:szCs w:val="30"/>
          <w:lang w:eastAsia="ru-RU"/>
        </w:rPr>
        <w:tab/>
        <w:t>Приложение 1</w:t>
      </w:r>
    </w:p>
    <w:p w14:paraId="3BDF06F4" w14:textId="77777777" w:rsidR="008647C7" w:rsidRDefault="008647C7" w:rsidP="008647C7">
      <w:pPr>
        <w:tabs>
          <w:tab w:val="left" w:pos="6765"/>
        </w:tabs>
        <w:spacing w:after="0" w:line="240" w:lineRule="auto"/>
        <w:jc w:val="both"/>
        <w:rPr>
          <w:rFonts w:eastAsia="Calibri"/>
          <w:szCs w:val="30"/>
          <w:lang w:eastAsia="ru-RU"/>
        </w:rPr>
      </w:pPr>
    </w:p>
    <w:p w14:paraId="425ED3E1" w14:textId="2F146121" w:rsidR="00355F52" w:rsidRPr="00355F52" w:rsidRDefault="00355F52" w:rsidP="008647C7">
      <w:pPr>
        <w:tabs>
          <w:tab w:val="left" w:pos="6765"/>
        </w:tabs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355F52">
        <w:rPr>
          <w:rFonts w:eastAsia="Calibri"/>
          <w:szCs w:val="30"/>
          <w:lang w:eastAsia="ru-RU"/>
        </w:rPr>
        <w:t xml:space="preserve">Информация о планируемых местах </w:t>
      </w:r>
      <w:r>
        <w:rPr>
          <w:rFonts w:eastAsia="Calibri"/>
          <w:b/>
          <w:szCs w:val="30"/>
          <w:lang w:eastAsia="ru-RU"/>
        </w:rPr>
        <w:t>реализации</w:t>
      </w:r>
      <w:r w:rsidRPr="00355F52">
        <w:rPr>
          <w:rFonts w:eastAsia="Calibri"/>
          <w:szCs w:val="30"/>
          <w:lang w:eastAsia="ru-RU"/>
        </w:rPr>
        <w:t xml:space="preserve"> товаров школьного ассортимента в город</w:t>
      </w:r>
      <w:r>
        <w:rPr>
          <w:rFonts w:eastAsia="Calibri"/>
          <w:szCs w:val="30"/>
          <w:lang w:eastAsia="ru-RU"/>
        </w:rPr>
        <w:t>е</w:t>
      </w:r>
      <w:r w:rsidRPr="00355F52">
        <w:rPr>
          <w:rFonts w:eastAsia="Calibri"/>
          <w:szCs w:val="30"/>
          <w:lang w:eastAsia="ru-RU"/>
        </w:rPr>
        <w:t xml:space="preserve"> и сельской местности в 2024 году</w:t>
      </w:r>
      <w:r w:rsidR="008647C7">
        <w:rPr>
          <w:rFonts w:eastAsia="Calibri"/>
          <w:szCs w:val="30"/>
          <w:lang w:eastAsia="ru-RU"/>
        </w:rPr>
        <w:t>.</w:t>
      </w:r>
      <w:r w:rsidRPr="00355F52">
        <w:rPr>
          <w:rFonts w:eastAsia="Calibri"/>
          <w:szCs w:val="30"/>
          <w:lang w:eastAsia="ru-RU"/>
        </w:rPr>
        <w:t xml:space="preserve">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"/>
        <w:gridCol w:w="2242"/>
        <w:gridCol w:w="2508"/>
        <w:gridCol w:w="2155"/>
        <w:gridCol w:w="2152"/>
      </w:tblGrid>
      <w:tr w:rsidR="00355F52" w:rsidRPr="00355F52" w14:paraId="69250319" w14:textId="77777777" w:rsidTr="00355F5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2B17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EEB7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C8C2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ind w:left="-108" w:firstLine="18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>Место проведения, адрес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9212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ind w:left="-108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>Субъект хозяйствования</w:t>
            </w:r>
          </w:p>
        </w:tc>
        <w:tc>
          <w:tcPr>
            <w:tcW w:w="2152" w:type="dxa"/>
          </w:tcPr>
          <w:p w14:paraId="40147CFA" w14:textId="77777777" w:rsidR="00355F52" w:rsidRPr="00355F52" w:rsidRDefault="00355F52" w:rsidP="00355F52">
            <w:pPr>
              <w:spacing w:after="0" w:line="240" w:lineRule="auto"/>
              <w:ind w:left="-108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т.ч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>.</w:t>
            </w:r>
          </w:p>
          <w:p w14:paraId="6D0B64C0" w14:textId="77777777" w:rsidR="00355F52" w:rsidRPr="00355F52" w:rsidRDefault="00355F52" w:rsidP="00355F52">
            <w:pPr>
              <w:spacing w:after="0" w:line="240" w:lineRule="auto"/>
              <w:ind w:left="-108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 с проведением демонстрации товаров</w:t>
            </w:r>
          </w:p>
        </w:tc>
      </w:tr>
      <w:tr w:rsidR="00355F52" w:rsidRPr="00355F52" w14:paraId="074CA88B" w14:textId="77777777" w:rsidTr="004169C6"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4BEE8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b/>
                <w:sz w:val="26"/>
                <w:szCs w:val="26"/>
                <w:lang w:eastAsia="ru-RU"/>
              </w:rPr>
              <w:t>Постоянно действующие</w:t>
            </w:r>
          </w:p>
        </w:tc>
      </w:tr>
      <w:tr w:rsidR="00355F52" w:rsidRPr="00355F52" w14:paraId="0B2E83E3" w14:textId="77777777" w:rsidTr="004169C6"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EEF48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т.ч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>. на торговых площадях торгового объекта</w:t>
            </w:r>
          </w:p>
        </w:tc>
      </w:tr>
      <w:tr w:rsidR="00355F52" w:rsidRPr="00355F52" w14:paraId="04DE34A0" w14:textId="77777777" w:rsidTr="00355F5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65024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D4327" w14:textId="7BC90D65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eastAsia="Calibri"/>
                <w:b/>
                <w:sz w:val="26"/>
                <w:szCs w:val="26"/>
                <w:lang w:eastAsia="ru-RU"/>
              </w:rPr>
              <w:t>5</w:t>
            </w:r>
            <w:r w:rsidRPr="00355F52">
              <w:rPr>
                <w:rFonts w:eastAsia="Calibri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eastAsia="Calibri"/>
                <w:b/>
                <w:sz w:val="26"/>
                <w:szCs w:val="26"/>
                <w:lang w:eastAsia="ru-RU"/>
              </w:rPr>
              <w:t>8</w:t>
            </w:r>
            <w:r w:rsidRPr="00355F52">
              <w:rPr>
                <w:rFonts w:eastAsia="Calibri"/>
                <w:b/>
                <w:sz w:val="26"/>
                <w:szCs w:val="26"/>
                <w:lang w:eastAsia="ru-RU"/>
              </w:rPr>
              <w:t>.2024-31.08.2024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6135A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>г. Старые Дороги, ул. Пролетарская, 36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1118D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Любанское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2E5C" w14:textId="77777777" w:rsidR="00355F52" w:rsidRPr="00355F52" w:rsidRDefault="00355F52" w:rsidP="00355F52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>нет</w:t>
            </w:r>
          </w:p>
        </w:tc>
      </w:tr>
      <w:tr w:rsidR="00355F52" w:rsidRPr="00355F52" w14:paraId="234FE651" w14:textId="77777777" w:rsidTr="004169C6"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4ABD60" w14:textId="77777777" w:rsidR="00355F52" w:rsidRPr="00355F52" w:rsidRDefault="00355F52" w:rsidP="00355F52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т.ч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>. вне торгового объекта</w:t>
            </w:r>
          </w:p>
        </w:tc>
      </w:tr>
      <w:tr w:rsidR="00355F52" w:rsidRPr="00355F52" w14:paraId="0E01083A" w14:textId="77777777" w:rsidTr="00355F5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36E1E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453AE" w14:textId="10A5BCE5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b/>
                <w:sz w:val="20"/>
                <w:szCs w:val="26"/>
                <w:lang w:eastAsia="ru-RU"/>
              </w:rPr>
              <w:t>15.08, 16.08, 22.08, 23.08, 29.08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B31CB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>г. Старые Дороги, ул. Пролетарская, 36 (около здания)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2350E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Любанское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1AC0" w14:textId="77777777" w:rsidR="00355F52" w:rsidRPr="00355F52" w:rsidRDefault="00355F52" w:rsidP="00355F52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>нет</w:t>
            </w:r>
          </w:p>
        </w:tc>
      </w:tr>
      <w:tr w:rsidR="00355F52" w:rsidRPr="00355F52" w14:paraId="5D5B6100" w14:textId="77777777" w:rsidTr="004169C6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367FBBFB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b/>
                <w:sz w:val="26"/>
                <w:szCs w:val="26"/>
                <w:lang w:eastAsia="ru-RU"/>
              </w:rPr>
              <w:t>Выходного дня</w:t>
            </w:r>
          </w:p>
        </w:tc>
      </w:tr>
      <w:tr w:rsidR="00355F52" w:rsidRPr="00355F52" w14:paraId="64A275A0" w14:textId="77777777" w:rsidTr="004169C6"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37CAA" w14:textId="1EF8EC6A" w:rsidR="00355F52" w:rsidRPr="00355F52" w:rsidRDefault="00355F52" w:rsidP="00355F52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т.ч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>. выездная торговля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в </w:t>
            </w:r>
            <w:r w:rsidRPr="00355F52">
              <w:rPr>
                <w:rFonts w:eastAsia="Calibri"/>
                <w:b/>
                <w:sz w:val="26"/>
                <w:szCs w:val="26"/>
                <w:lang w:eastAsia="ru-RU"/>
              </w:rPr>
              <w:t>сельскую местность</w:t>
            </w:r>
          </w:p>
        </w:tc>
      </w:tr>
      <w:tr w:rsidR="00355F52" w:rsidRPr="00355F52" w14:paraId="3F23F4A9" w14:textId="77777777" w:rsidTr="00355F5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5C4F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0CBB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b/>
                <w:sz w:val="22"/>
                <w:szCs w:val="26"/>
                <w:lang w:eastAsia="ru-RU"/>
              </w:rPr>
            </w:pPr>
          </w:p>
          <w:p w14:paraId="570E2717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b/>
                <w:sz w:val="44"/>
                <w:szCs w:val="26"/>
                <w:lang w:eastAsia="ru-RU"/>
              </w:rPr>
            </w:pPr>
          </w:p>
          <w:p w14:paraId="54FE904B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4"/>
                <w:szCs w:val="26"/>
                <w:lang w:eastAsia="ru-RU"/>
              </w:rPr>
            </w:pPr>
            <w:r w:rsidRPr="00355F52">
              <w:rPr>
                <w:rFonts w:eastAsia="Calibri"/>
                <w:sz w:val="24"/>
                <w:szCs w:val="26"/>
                <w:lang w:eastAsia="ru-RU"/>
              </w:rPr>
              <w:t>21.07</w:t>
            </w:r>
          </w:p>
          <w:p w14:paraId="44F27F83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4"/>
                <w:szCs w:val="26"/>
                <w:lang w:eastAsia="ru-RU"/>
              </w:rPr>
            </w:pPr>
          </w:p>
          <w:p w14:paraId="26129E81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4"/>
                <w:szCs w:val="26"/>
                <w:lang w:eastAsia="ru-RU"/>
              </w:rPr>
            </w:pPr>
            <w:r w:rsidRPr="00355F52">
              <w:rPr>
                <w:rFonts w:eastAsia="Calibri"/>
                <w:sz w:val="24"/>
                <w:szCs w:val="26"/>
                <w:lang w:eastAsia="ru-RU"/>
              </w:rPr>
              <w:t xml:space="preserve">28.07 </w:t>
            </w:r>
          </w:p>
          <w:p w14:paraId="33579381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4"/>
                <w:szCs w:val="26"/>
                <w:lang w:eastAsia="ru-RU"/>
              </w:rPr>
            </w:pPr>
            <w:r w:rsidRPr="00355F52">
              <w:rPr>
                <w:rFonts w:eastAsia="Calibri"/>
                <w:sz w:val="24"/>
                <w:szCs w:val="26"/>
                <w:lang w:eastAsia="ru-RU"/>
              </w:rPr>
              <w:t xml:space="preserve">04.08 </w:t>
            </w:r>
          </w:p>
          <w:p w14:paraId="41C29122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4"/>
                <w:szCs w:val="26"/>
                <w:lang w:eastAsia="ru-RU"/>
              </w:rPr>
            </w:pPr>
            <w:r w:rsidRPr="00355F52">
              <w:rPr>
                <w:rFonts w:eastAsia="Calibri"/>
                <w:sz w:val="24"/>
                <w:szCs w:val="26"/>
                <w:lang w:eastAsia="ru-RU"/>
              </w:rPr>
              <w:t>11.08</w:t>
            </w:r>
          </w:p>
          <w:p w14:paraId="604693F3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4"/>
                <w:szCs w:val="26"/>
                <w:lang w:eastAsia="ru-RU"/>
              </w:rPr>
            </w:pPr>
            <w:r w:rsidRPr="00355F52">
              <w:rPr>
                <w:rFonts w:eastAsia="Calibri"/>
                <w:sz w:val="24"/>
                <w:szCs w:val="26"/>
                <w:lang w:eastAsia="ru-RU"/>
              </w:rPr>
              <w:t>18.08</w:t>
            </w:r>
          </w:p>
          <w:p w14:paraId="0EA6BFE0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8"/>
                <w:szCs w:val="26"/>
                <w:lang w:eastAsia="ru-RU"/>
              </w:rPr>
            </w:pPr>
            <w:r w:rsidRPr="00355F52">
              <w:rPr>
                <w:rFonts w:eastAsia="Calibri"/>
                <w:sz w:val="24"/>
                <w:szCs w:val="26"/>
                <w:lang w:eastAsia="ru-RU"/>
              </w:rPr>
              <w:t>25.08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ABC0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Выездная торговля согласно графика: а/г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Щитковичи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, а/г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Залужье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, </w:t>
            </w:r>
          </w:p>
          <w:p w14:paraId="7698A124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а/г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Языль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, а/г Горки, </w:t>
            </w:r>
          </w:p>
          <w:p w14:paraId="586ACB5A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а/г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Положевичи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, </w:t>
            </w:r>
          </w:p>
          <w:p w14:paraId="14081D7B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а/г Пруссы, </w:t>
            </w:r>
          </w:p>
          <w:p w14:paraId="165FACBC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а/г Ст. Дороги, </w:t>
            </w:r>
          </w:p>
          <w:p w14:paraId="6F7272D9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а/г 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Пастовичи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9EDC" w14:textId="30867816" w:rsidR="008647C7" w:rsidRPr="00355F52" w:rsidRDefault="008647C7" w:rsidP="008647C7">
            <w:pPr>
              <w:tabs>
                <w:tab w:val="left" w:pos="6765"/>
              </w:tabs>
              <w:spacing w:after="0" w:line="280" w:lineRule="exact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Любанск</w:t>
            </w:r>
            <w:r w:rsidRPr="008647C7">
              <w:rPr>
                <w:rFonts w:eastAsia="Calibri"/>
                <w:sz w:val="26"/>
                <w:szCs w:val="26"/>
                <w:lang w:eastAsia="ru-RU"/>
              </w:rPr>
              <w:t>ое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райпо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</w:p>
          <w:p w14:paraId="14ACE4C6" w14:textId="6A39A23E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2FCF" w14:textId="77777777" w:rsidR="00355F52" w:rsidRPr="00355F52" w:rsidRDefault="00355F52" w:rsidP="00355F52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355F52">
              <w:rPr>
                <w:rFonts w:eastAsia="Calibri"/>
                <w:sz w:val="26"/>
                <w:szCs w:val="26"/>
                <w:lang w:eastAsia="ru-RU"/>
              </w:rPr>
              <w:t>нет</w:t>
            </w:r>
          </w:p>
        </w:tc>
      </w:tr>
      <w:tr w:rsidR="00355F52" w:rsidRPr="00355F52" w14:paraId="669B5A11" w14:textId="77777777" w:rsidTr="00F35C68"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18A81" w14:textId="63603C7D" w:rsidR="00355F52" w:rsidRPr="00355F52" w:rsidRDefault="00355F52" w:rsidP="00355F52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. торговля в </w:t>
            </w:r>
            <w:r w:rsidRPr="008647C7">
              <w:rPr>
                <w:rFonts w:eastAsia="Calibri"/>
                <w:b/>
                <w:sz w:val="26"/>
                <w:szCs w:val="26"/>
                <w:lang w:eastAsia="ru-RU"/>
              </w:rPr>
              <w:t>городе</w:t>
            </w:r>
            <w:r w:rsidR="008647C7" w:rsidRPr="008647C7">
              <w:rPr>
                <w:rFonts w:eastAsia="Calibri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5F52" w:rsidRPr="00355F52" w14:paraId="4C579C87" w14:textId="77777777" w:rsidTr="00355F5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9D9C" w14:textId="77777777" w:rsidR="00355F52" w:rsidRPr="00355F52" w:rsidRDefault="00355F52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562C" w14:textId="73FC549C" w:rsidR="00355F52" w:rsidRPr="00355F52" w:rsidRDefault="008647C7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b/>
                <w:sz w:val="22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17.08, 24.08, 31.08, 07.09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8A0F" w14:textId="1D39DEA8" w:rsidR="00355F52" w:rsidRPr="00355F52" w:rsidRDefault="008647C7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г. Старые Дороги, ул. Пролетарская, 36 (около здания)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4482" w14:textId="401214D7" w:rsidR="00355F52" w:rsidRPr="00355F52" w:rsidRDefault="008647C7" w:rsidP="00355F52">
            <w:pPr>
              <w:tabs>
                <w:tab w:val="left" w:pos="6765"/>
              </w:tabs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Любанское</w:t>
            </w:r>
            <w:proofErr w:type="spellEnd"/>
            <w:r w:rsidRPr="00355F52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55F52">
              <w:rPr>
                <w:rFonts w:eastAsia="Calibri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E7A6" w14:textId="77777777" w:rsidR="00355F52" w:rsidRPr="00355F52" w:rsidRDefault="00355F52" w:rsidP="00355F52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</w:tbl>
    <w:p w14:paraId="71E34F33" w14:textId="739C5379" w:rsidR="00355F52" w:rsidRDefault="00355F52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4F3B4783" w14:textId="30333E7D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38F10958" w14:textId="120036D5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2D445642" w14:textId="31ADE364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76F93CC1" w14:textId="529CB89D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61634CA7" w14:textId="398098E8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1576C7E3" w14:textId="08DF0D82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7015F6FC" w14:textId="15B11BAF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467FBF0C" w14:textId="2DD10B39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47A857B5" w14:textId="203997F8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5C87B712" w14:textId="5D870D4C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2115FBB2" w14:textId="6365A265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4D13E883" w14:textId="3559F9E2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57D41A0F" w14:textId="77777777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1945AB6B" w14:textId="20CDDCEC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p w14:paraId="14A1144A" w14:textId="6F35B186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Приложение</w:t>
      </w:r>
      <w:r w:rsidR="00FE3D0E"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>2</w:t>
      </w:r>
    </w:p>
    <w:p w14:paraId="6D021011" w14:textId="56B69409" w:rsidR="008647C7" w:rsidRDefault="008647C7" w:rsidP="008647C7">
      <w:r>
        <w:t xml:space="preserve">Информация о реализации товаров школьного ассортимента по состоянию на 14.08.2024 г. в </w:t>
      </w:r>
      <w:proofErr w:type="spellStart"/>
      <w:r>
        <w:t>Стародорожском</w:t>
      </w:r>
      <w:proofErr w:type="spellEnd"/>
      <w:r>
        <w:t xml:space="preserve"> районе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3335"/>
        <w:gridCol w:w="2903"/>
        <w:gridCol w:w="2409"/>
        <w:gridCol w:w="2268"/>
      </w:tblGrid>
      <w:tr w:rsidR="008647C7" w:rsidRPr="00265423" w14:paraId="6E90FF90" w14:textId="77777777" w:rsidTr="008647C7">
        <w:tc>
          <w:tcPr>
            <w:tcW w:w="3335" w:type="dxa"/>
          </w:tcPr>
          <w:p w14:paraId="4873E3F4" w14:textId="77777777" w:rsidR="008647C7" w:rsidRPr="008647C7" w:rsidRDefault="008647C7" w:rsidP="004169C6">
            <w:pPr>
              <w:rPr>
                <w:b/>
                <w:sz w:val="26"/>
                <w:szCs w:val="26"/>
              </w:rPr>
            </w:pPr>
            <w:r w:rsidRPr="008647C7">
              <w:rPr>
                <w:b/>
                <w:sz w:val="26"/>
                <w:szCs w:val="26"/>
              </w:rPr>
              <w:t>Осуществляется реализация одежды делового стиля для школьников</w:t>
            </w:r>
          </w:p>
        </w:tc>
        <w:tc>
          <w:tcPr>
            <w:tcW w:w="2903" w:type="dxa"/>
          </w:tcPr>
          <w:p w14:paraId="20FCEA67" w14:textId="77777777" w:rsidR="008647C7" w:rsidRPr="008647C7" w:rsidRDefault="008647C7" w:rsidP="004169C6">
            <w:pPr>
              <w:rPr>
                <w:b/>
                <w:sz w:val="26"/>
                <w:szCs w:val="26"/>
              </w:rPr>
            </w:pPr>
            <w:r w:rsidRPr="008647C7">
              <w:rPr>
                <w:b/>
                <w:sz w:val="26"/>
                <w:szCs w:val="26"/>
              </w:rPr>
              <w:t>Осуществляется реализация спортивной одежды для школьников</w:t>
            </w:r>
          </w:p>
        </w:tc>
        <w:tc>
          <w:tcPr>
            <w:tcW w:w="2409" w:type="dxa"/>
          </w:tcPr>
          <w:p w14:paraId="21B924F9" w14:textId="77777777" w:rsidR="008647C7" w:rsidRPr="008647C7" w:rsidRDefault="008647C7" w:rsidP="004169C6">
            <w:pPr>
              <w:rPr>
                <w:b/>
                <w:sz w:val="26"/>
                <w:szCs w:val="26"/>
              </w:rPr>
            </w:pPr>
            <w:r w:rsidRPr="008647C7">
              <w:rPr>
                <w:b/>
                <w:sz w:val="26"/>
                <w:szCs w:val="26"/>
              </w:rPr>
              <w:t>Осуществляется реализация обуви для школьников</w:t>
            </w:r>
          </w:p>
        </w:tc>
        <w:tc>
          <w:tcPr>
            <w:tcW w:w="2268" w:type="dxa"/>
          </w:tcPr>
          <w:p w14:paraId="56CC16BC" w14:textId="77777777" w:rsidR="008647C7" w:rsidRPr="008647C7" w:rsidRDefault="008647C7" w:rsidP="004169C6">
            <w:pPr>
              <w:rPr>
                <w:b/>
                <w:sz w:val="26"/>
                <w:szCs w:val="26"/>
              </w:rPr>
            </w:pPr>
            <w:r w:rsidRPr="008647C7">
              <w:rPr>
                <w:b/>
                <w:sz w:val="26"/>
                <w:szCs w:val="26"/>
              </w:rPr>
              <w:t>Осуществляется реализация спортивной обуви для школьников</w:t>
            </w:r>
          </w:p>
        </w:tc>
      </w:tr>
      <w:tr w:rsidR="008647C7" w:rsidRPr="00265423" w14:paraId="0836EDC4" w14:textId="77777777" w:rsidTr="008647C7">
        <w:tc>
          <w:tcPr>
            <w:tcW w:w="3335" w:type="dxa"/>
          </w:tcPr>
          <w:p w14:paraId="3414681A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 Старые Дороги, ул. Пролетарская, 36 магазин «Дом торговли» </w:t>
            </w:r>
            <w:proofErr w:type="spellStart"/>
            <w:r>
              <w:rPr>
                <w:sz w:val="26"/>
                <w:szCs w:val="26"/>
              </w:rPr>
              <w:t>Любанского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райпо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эт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03" w:type="dxa"/>
          </w:tcPr>
          <w:p w14:paraId="0DEA6BCA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 w:rsidRPr="00F85444">
              <w:rPr>
                <w:sz w:val="26"/>
                <w:szCs w:val="26"/>
              </w:rPr>
              <w:t xml:space="preserve">г. Старые Дороги, ул. Пролетарская, 36 магазин «Дом торговли» </w:t>
            </w:r>
            <w:proofErr w:type="spellStart"/>
            <w:r w:rsidRPr="00F85444">
              <w:rPr>
                <w:sz w:val="26"/>
                <w:szCs w:val="26"/>
              </w:rPr>
              <w:t>Любанского</w:t>
            </w:r>
            <w:proofErr w:type="spellEnd"/>
            <w:r w:rsidRPr="00F85444">
              <w:rPr>
                <w:sz w:val="26"/>
                <w:szCs w:val="26"/>
              </w:rPr>
              <w:t xml:space="preserve"> </w:t>
            </w:r>
            <w:proofErr w:type="spellStart"/>
            <w:r w:rsidRPr="00F85444">
              <w:rPr>
                <w:sz w:val="26"/>
                <w:szCs w:val="26"/>
              </w:rPr>
              <w:t>райпо</w:t>
            </w:r>
            <w:proofErr w:type="spellEnd"/>
            <w:r w:rsidRPr="00F85444">
              <w:rPr>
                <w:sz w:val="26"/>
                <w:szCs w:val="26"/>
              </w:rPr>
              <w:t xml:space="preserve"> 1 </w:t>
            </w:r>
            <w:proofErr w:type="spellStart"/>
            <w:r w:rsidRPr="00F85444">
              <w:rPr>
                <w:sz w:val="26"/>
                <w:szCs w:val="26"/>
              </w:rPr>
              <w:t>эт</w:t>
            </w:r>
            <w:proofErr w:type="spellEnd"/>
            <w:r w:rsidRPr="00F85444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14:paraId="7535DCA7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 w:rsidRPr="00F85444">
              <w:rPr>
                <w:sz w:val="26"/>
                <w:szCs w:val="26"/>
              </w:rPr>
              <w:t xml:space="preserve">г. Старые Дороги, ул. Пролетарская, 36 магазин «Дом торговли» </w:t>
            </w:r>
            <w:proofErr w:type="spellStart"/>
            <w:r w:rsidRPr="00F85444">
              <w:rPr>
                <w:sz w:val="26"/>
                <w:szCs w:val="26"/>
              </w:rPr>
              <w:t>Любанского</w:t>
            </w:r>
            <w:proofErr w:type="spellEnd"/>
            <w:r w:rsidRPr="00F85444">
              <w:rPr>
                <w:sz w:val="26"/>
                <w:szCs w:val="26"/>
              </w:rPr>
              <w:t xml:space="preserve"> </w:t>
            </w:r>
            <w:proofErr w:type="spellStart"/>
            <w:r w:rsidRPr="00F85444">
              <w:rPr>
                <w:sz w:val="26"/>
                <w:szCs w:val="26"/>
              </w:rPr>
              <w:t>райпо</w:t>
            </w:r>
            <w:proofErr w:type="spellEnd"/>
            <w:r w:rsidRPr="00F85444">
              <w:rPr>
                <w:sz w:val="26"/>
                <w:szCs w:val="26"/>
              </w:rPr>
              <w:t xml:space="preserve"> 1 </w:t>
            </w:r>
            <w:proofErr w:type="spellStart"/>
            <w:r w:rsidRPr="00F85444">
              <w:rPr>
                <w:sz w:val="26"/>
                <w:szCs w:val="26"/>
              </w:rPr>
              <w:t>эт</w:t>
            </w:r>
            <w:proofErr w:type="spellEnd"/>
            <w:r w:rsidRPr="00F85444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2E5EDC51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 w:rsidRPr="00F85444">
              <w:rPr>
                <w:sz w:val="26"/>
                <w:szCs w:val="26"/>
              </w:rPr>
              <w:t xml:space="preserve">г. Старые Дороги, ул. Пролетарская, 36 магазин «Дом торговли» </w:t>
            </w:r>
            <w:proofErr w:type="spellStart"/>
            <w:r w:rsidRPr="00F85444">
              <w:rPr>
                <w:sz w:val="26"/>
                <w:szCs w:val="26"/>
              </w:rPr>
              <w:t>Любанского</w:t>
            </w:r>
            <w:proofErr w:type="spellEnd"/>
            <w:r w:rsidRPr="00F85444">
              <w:rPr>
                <w:sz w:val="26"/>
                <w:szCs w:val="26"/>
              </w:rPr>
              <w:t xml:space="preserve"> </w:t>
            </w:r>
            <w:proofErr w:type="spellStart"/>
            <w:r w:rsidRPr="00F85444">
              <w:rPr>
                <w:sz w:val="26"/>
                <w:szCs w:val="26"/>
              </w:rPr>
              <w:t>райпо</w:t>
            </w:r>
            <w:proofErr w:type="spellEnd"/>
            <w:r w:rsidRPr="00F85444">
              <w:rPr>
                <w:sz w:val="26"/>
                <w:szCs w:val="26"/>
              </w:rPr>
              <w:t xml:space="preserve"> 1 </w:t>
            </w:r>
            <w:proofErr w:type="spellStart"/>
            <w:r w:rsidRPr="00F85444">
              <w:rPr>
                <w:sz w:val="26"/>
                <w:szCs w:val="26"/>
              </w:rPr>
              <w:t>эт</w:t>
            </w:r>
            <w:proofErr w:type="spellEnd"/>
            <w:r w:rsidRPr="00F85444">
              <w:rPr>
                <w:sz w:val="26"/>
                <w:szCs w:val="26"/>
              </w:rPr>
              <w:t>.</w:t>
            </w:r>
          </w:p>
        </w:tc>
      </w:tr>
      <w:tr w:rsidR="008647C7" w:rsidRPr="00265423" w14:paraId="4FE81927" w14:textId="77777777" w:rsidTr="008647C7">
        <w:tc>
          <w:tcPr>
            <w:tcW w:w="3335" w:type="dxa"/>
          </w:tcPr>
          <w:p w14:paraId="0965B8B5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 w:rsidRPr="00F85444">
              <w:rPr>
                <w:sz w:val="26"/>
                <w:szCs w:val="26"/>
              </w:rPr>
              <w:t>г. Старые Дороги, ул.</w:t>
            </w:r>
            <w:r>
              <w:rPr>
                <w:sz w:val="26"/>
                <w:szCs w:val="26"/>
              </w:rPr>
              <w:t> Пролетарская, 36, ООО «Красивая семья», магазин «Красная цена» 2 </w:t>
            </w:r>
            <w:proofErr w:type="spellStart"/>
            <w:r w:rsidRPr="00F85444">
              <w:rPr>
                <w:sz w:val="26"/>
                <w:szCs w:val="26"/>
              </w:rPr>
              <w:t>эт</w:t>
            </w:r>
            <w:proofErr w:type="spellEnd"/>
            <w:r w:rsidRPr="00F8544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(Узбеки)</w:t>
            </w:r>
          </w:p>
        </w:tc>
        <w:tc>
          <w:tcPr>
            <w:tcW w:w="2903" w:type="dxa"/>
          </w:tcPr>
          <w:p w14:paraId="1E6BB619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 w:rsidRPr="00F85444">
              <w:rPr>
                <w:sz w:val="26"/>
                <w:szCs w:val="26"/>
              </w:rPr>
              <w:t>г. Старые Дороги, ул.</w:t>
            </w:r>
            <w:r>
              <w:rPr>
                <w:sz w:val="26"/>
                <w:szCs w:val="26"/>
              </w:rPr>
              <w:t> Пролетарская, 36, ООО «Красивая семья», магазин «Красная цена» 2 </w:t>
            </w:r>
            <w:proofErr w:type="spellStart"/>
            <w:r w:rsidRPr="00F85444">
              <w:rPr>
                <w:sz w:val="26"/>
                <w:szCs w:val="26"/>
              </w:rPr>
              <w:t>эт</w:t>
            </w:r>
            <w:proofErr w:type="spellEnd"/>
            <w:r w:rsidRPr="00F8544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(Узбеки)</w:t>
            </w:r>
          </w:p>
        </w:tc>
        <w:tc>
          <w:tcPr>
            <w:tcW w:w="2409" w:type="dxa"/>
          </w:tcPr>
          <w:p w14:paraId="2535955B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 w:rsidRPr="00F85444">
              <w:rPr>
                <w:sz w:val="26"/>
                <w:szCs w:val="26"/>
              </w:rPr>
              <w:t>г. Старые Дороги, ул.</w:t>
            </w:r>
            <w:r>
              <w:rPr>
                <w:sz w:val="26"/>
                <w:szCs w:val="26"/>
              </w:rPr>
              <w:t> Пролетарская, 36, ООО «Красивая семья», магазин «Красная цена» 2 </w:t>
            </w:r>
            <w:proofErr w:type="spellStart"/>
            <w:r w:rsidRPr="00F85444">
              <w:rPr>
                <w:sz w:val="26"/>
                <w:szCs w:val="26"/>
              </w:rPr>
              <w:t>эт</w:t>
            </w:r>
            <w:proofErr w:type="spellEnd"/>
            <w:r w:rsidRPr="00F8544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(Узбеки)</w:t>
            </w:r>
          </w:p>
        </w:tc>
        <w:tc>
          <w:tcPr>
            <w:tcW w:w="2268" w:type="dxa"/>
          </w:tcPr>
          <w:p w14:paraId="13AF8759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 w:rsidRPr="00F85444">
              <w:rPr>
                <w:sz w:val="26"/>
                <w:szCs w:val="26"/>
              </w:rPr>
              <w:t>г. Старые Дороги, ул.</w:t>
            </w:r>
            <w:r>
              <w:rPr>
                <w:sz w:val="26"/>
                <w:szCs w:val="26"/>
              </w:rPr>
              <w:t> Пролетарская, 36, ООО «Красивая семья», магазин «Красная цена» 2 </w:t>
            </w:r>
            <w:proofErr w:type="spellStart"/>
            <w:r w:rsidRPr="00F85444">
              <w:rPr>
                <w:sz w:val="26"/>
                <w:szCs w:val="26"/>
              </w:rPr>
              <w:t>эт</w:t>
            </w:r>
            <w:proofErr w:type="spellEnd"/>
            <w:r w:rsidRPr="00F8544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(Узбеки)</w:t>
            </w:r>
          </w:p>
        </w:tc>
      </w:tr>
      <w:tr w:rsidR="008647C7" w:rsidRPr="00265423" w14:paraId="0D309D34" w14:textId="77777777" w:rsidTr="008647C7">
        <w:tc>
          <w:tcPr>
            <w:tcW w:w="3335" w:type="dxa"/>
          </w:tcPr>
          <w:p w14:paraId="77CEB40E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Волкова А.Н., г. Старые Дороги, ул. Кирова, 57/2</w:t>
            </w:r>
          </w:p>
        </w:tc>
        <w:tc>
          <w:tcPr>
            <w:tcW w:w="2903" w:type="dxa"/>
          </w:tcPr>
          <w:p w14:paraId="4FDE8767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 w:rsidRPr="00AD551D">
              <w:rPr>
                <w:sz w:val="26"/>
                <w:szCs w:val="26"/>
              </w:rPr>
              <w:t>ИП Волкова А.Н., г. Старые Дороги, ул. Кирова, 57/2</w:t>
            </w:r>
          </w:p>
        </w:tc>
        <w:tc>
          <w:tcPr>
            <w:tcW w:w="2409" w:type="dxa"/>
          </w:tcPr>
          <w:p w14:paraId="26FD603F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 w:rsidRPr="00AD551D">
              <w:rPr>
                <w:sz w:val="26"/>
                <w:szCs w:val="26"/>
              </w:rPr>
              <w:t>ИП Волкова А.Н., г. Старые Дороги, ул. Кирова, 57/2</w:t>
            </w:r>
          </w:p>
        </w:tc>
        <w:tc>
          <w:tcPr>
            <w:tcW w:w="2268" w:type="dxa"/>
          </w:tcPr>
          <w:p w14:paraId="616224F4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 w:rsidRPr="00AD551D">
              <w:rPr>
                <w:sz w:val="26"/>
                <w:szCs w:val="26"/>
              </w:rPr>
              <w:t>ИП Волкова А.Н., г. Старые Дороги, ул. Кирова, 57/2</w:t>
            </w:r>
          </w:p>
        </w:tc>
      </w:tr>
      <w:tr w:rsidR="008647C7" w:rsidRPr="00265423" w14:paraId="35761196" w14:textId="77777777" w:rsidTr="008647C7">
        <w:tc>
          <w:tcPr>
            <w:tcW w:w="3335" w:type="dxa"/>
          </w:tcPr>
          <w:p w14:paraId="5FD3419E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Формэль</w:t>
            </w:r>
            <w:proofErr w:type="spellEnd"/>
            <w:r>
              <w:rPr>
                <w:sz w:val="26"/>
                <w:szCs w:val="26"/>
              </w:rPr>
              <w:t>», магазин «</w:t>
            </w:r>
            <w:proofErr w:type="spellStart"/>
            <w:r>
              <w:rPr>
                <w:sz w:val="26"/>
                <w:szCs w:val="26"/>
              </w:rPr>
              <w:t>МаркФормэль</w:t>
            </w:r>
            <w:proofErr w:type="spellEnd"/>
            <w:r>
              <w:rPr>
                <w:sz w:val="26"/>
                <w:szCs w:val="26"/>
              </w:rPr>
              <w:t>», г. Старые Дороги, ул. Комсомольская, 50</w:t>
            </w:r>
          </w:p>
        </w:tc>
        <w:tc>
          <w:tcPr>
            <w:tcW w:w="2903" w:type="dxa"/>
          </w:tcPr>
          <w:p w14:paraId="46893F23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Формэль</w:t>
            </w:r>
            <w:proofErr w:type="spellEnd"/>
            <w:r>
              <w:rPr>
                <w:sz w:val="26"/>
                <w:szCs w:val="26"/>
              </w:rPr>
              <w:t>», магазин «</w:t>
            </w:r>
            <w:proofErr w:type="spellStart"/>
            <w:r>
              <w:rPr>
                <w:sz w:val="26"/>
                <w:szCs w:val="26"/>
              </w:rPr>
              <w:t>МаркФормэль</w:t>
            </w:r>
            <w:proofErr w:type="spellEnd"/>
            <w:r>
              <w:rPr>
                <w:sz w:val="26"/>
                <w:szCs w:val="26"/>
              </w:rPr>
              <w:t>», г. Старые Дороги, ул. Комсомольская, 50</w:t>
            </w:r>
          </w:p>
        </w:tc>
        <w:tc>
          <w:tcPr>
            <w:tcW w:w="2409" w:type="dxa"/>
          </w:tcPr>
          <w:p w14:paraId="1A47FB68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14:paraId="56848884" w14:textId="77777777" w:rsidR="008647C7" w:rsidRPr="00265423" w:rsidRDefault="008647C7" w:rsidP="00416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07B3F9C4" w14:textId="77777777" w:rsidR="008647C7" w:rsidRDefault="008647C7" w:rsidP="000B5C4F">
      <w:pPr>
        <w:pStyle w:val="a3"/>
        <w:spacing w:after="20" w:line="280" w:lineRule="exact"/>
        <w:jc w:val="both"/>
        <w:rPr>
          <w:sz w:val="30"/>
          <w:szCs w:val="30"/>
        </w:rPr>
      </w:pPr>
    </w:p>
    <w:sectPr w:rsidR="008647C7" w:rsidSect="00016A8F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4F"/>
    <w:rsid w:val="00016A8F"/>
    <w:rsid w:val="000B5C4F"/>
    <w:rsid w:val="002823F5"/>
    <w:rsid w:val="003401BA"/>
    <w:rsid w:val="00355F52"/>
    <w:rsid w:val="00427A26"/>
    <w:rsid w:val="00463491"/>
    <w:rsid w:val="005B4EFA"/>
    <w:rsid w:val="005D3A91"/>
    <w:rsid w:val="008647C7"/>
    <w:rsid w:val="00904CB1"/>
    <w:rsid w:val="00DA733F"/>
    <w:rsid w:val="00F10214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1DB2"/>
  <w15:docId w15:val="{F42C5E99-C409-4F88-AB66-23C685EA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491"/>
    <w:pPr>
      <w:widowControl w:val="0"/>
      <w:spacing w:after="0" w:line="240" w:lineRule="auto"/>
    </w:pPr>
    <w:rPr>
      <w:rFonts w:eastAsia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0B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0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 Светлана Владимировна</dc:creator>
  <cp:lastModifiedBy>Усеня  Ирина Николаевна</cp:lastModifiedBy>
  <cp:revision>2</cp:revision>
  <cp:lastPrinted>2024-08-12T12:30:00Z</cp:lastPrinted>
  <dcterms:created xsi:type="dcterms:W3CDTF">2024-08-14T13:31:00Z</dcterms:created>
  <dcterms:modified xsi:type="dcterms:W3CDTF">2024-08-14T13:31:00Z</dcterms:modified>
</cp:coreProperties>
</file>